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44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>Стол одно тумбовый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>Ноутбук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 xml:space="preserve"> Стулья ученические 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>Стол ученический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>Доска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 xml:space="preserve">Стул мягкий 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 xml:space="preserve">Шкаф книжный </w:t>
      </w:r>
    </w:p>
    <w:p w:rsidR="00140352" w:rsidRPr="008E1C65" w:rsidRDefault="00140352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 xml:space="preserve">Полка книжная </w:t>
      </w:r>
    </w:p>
    <w:p w:rsidR="008E1C65" w:rsidRPr="008E1C65" w:rsidRDefault="008E1C65">
      <w:pPr>
        <w:rPr>
          <w:rFonts w:ascii="Times New Roman" w:hAnsi="Times New Roman" w:cs="Times New Roman"/>
          <w:sz w:val="28"/>
          <w:szCs w:val="28"/>
        </w:rPr>
      </w:pPr>
      <w:r w:rsidRPr="008E1C65">
        <w:rPr>
          <w:rFonts w:ascii="Times New Roman" w:hAnsi="Times New Roman" w:cs="Times New Roman"/>
          <w:sz w:val="28"/>
          <w:szCs w:val="28"/>
        </w:rPr>
        <w:t>Наглядные пособия</w:t>
      </w:r>
      <w:bookmarkStart w:id="0" w:name="_GoBack"/>
      <w:bookmarkEnd w:id="0"/>
    </w:p>
    <w:sectPr w:rsidR="008E1C65" w:rsidRPr="008E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18"/>
    <w:rsid w:val="00140352"/>
    <w:rsid w:val="00667F18"/>
    <w:rsid w:val="008E1C65"/>
    <w:rsid w:val="00A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6221"/>
  <w15:chartTrackingRefBased/>
  <w15:docId w15:val="{9E4C6F19-BA57-445A-9F8D-38643FC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2022-09-26T10:11:00Z</dcterms:created>
  <dcterms:modified xsi:type="dcterms:W3CDTF">2022-09-26T10:28:00Z</dcterms:modified>
</cp:coreProperties>
</file>